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70CB5" w14:textId="77777777" w:rsidR="00AE1F8A" w:rsidRDefault="00AE1F8A" w:rsidP="00AE1F8A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Bohdan-Ihor </w:t>
      </w:r>
      <w:proofErr w:type="spellStart"/>
      <w:r>
        <w:rPr>
          <w:rFonts w:ascii="Calibri" w:hAnsi="Calibri" w:cs="Calibri"/>
          <w:b/>
          <w:bCs/>
          <w:color w:val="000000"/>
        </w:rPr>
        <w:t>Antonyč</w:t>
      </w:r>
      <w:proofErr w:type="spellEnd"/>
    </w:p>
    <w:p w14:paraId="03BB55B3" w14:textId="40747E88" w:rsidR="00AE1F8A" w:rsidRDefault="00AE1F8A" w:rsidP="00AE1F8A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Vlast</w:t>
      </w:r>
    </w:p>
    <w:p w14:paraId="44D36B53" w14:textId="16ED81B1" w:rsidR="00AE1F8A" w:rsidRDefault="00AE1F8A" w:rsidP="00AE1F8A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Překlad Lucie </w:t>
      </w:r>
      <w:proofErr w:type="spellStart"/>
      <w:r>
        <w:rPr>
          <w:rFonts w:ascii="Calibri" w:hAnsi="Calibri" w:cs="Calibri"/>
          <w:b/>
          <w:bCs/>
          <w:color w:val="000000"/>
        </w:rPr>
        <w:t>Poian</w:t>
      </w:r>
      <w:proofErr w:type="spellEnd"/>
    </w:p>
    <w:p w14:paraId="66B69280" w14:textId="77777777" w:rsidR="00AE1F8A" w:rsidRDefault="00AE1F8A" w:rsidP="00AE1F8A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14:paraId="7DC92AF0" w14:textId="77777777" w:rsidR="00AE1F8A" w:rsidRDefault="00AE1F8A" w:rsidP="00AE1F8A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Žluté kosatce kvetou na mokrých lukách,</w:t>
      </w:r>
    </w:p>
    <w:p w14:paraId="29812696" w14:textId="77777777" w:rsidR="00AE1F8A" w:rsidRDefault="00AE1F8A" w:rsidP="00AE1F8A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jako za dnů dětství, v oparu vlahého léta.</w:t>
      </w:r>
    </w:p>
    <w:p w14:paraId="5AB20376" w14:textId="174E1FE8" w:rsidR="00AE1F8A" w:rsidRDefault="00AE1F8A" w:rsidP="00AE1F8A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Šípy</w:t>
      </w:r>
      <w:proofErr w:type="gramEnd"/>
      <w:r>
        <w:rPr>
          <w:rFonts w:ascii="Calibri" w:hAnsi="Calibri" w:cs="Calibri"/>
          <w:color w:val="000000"/>
        </w:rPr>
        <w:t xml:space="preserve"> jak vlaštovky vylétají z luku,</w:t>
      </w:r>
    </w:p>
    <w:p w14:paraId="7A3B9DD4" w14:textId="77777777" w:rsidR="00AE1F8A" w:rsidRDefault="00AE1F8A" w:rsidP="00AE1F8A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světlé šípy let.</w:t>
      </w:r>
    </w:p>
    <w:p w14:paraId="5C22D7A8" w14:textId="77777777" w:rsidR="00AE1F8A" w:rsidRDefault="00AE1F8A" w:rsidP="00AE1F8A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3FB83BCC" w14:textId="77777777" w:rsidR="00AE1F8A" w:rsidRDefault="00AE1F8A" w:rsidP="00AE1F8A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Zlatavé vosy v pohárech růží </w:t>
      </w:r>
      <w:proofErr w:type="gramStart"/>
      <w:r>
        <w:rPr>
          <w:rFonts w:ascii="Calibri" w:hAnsi="Calibri" w:cs="Calibri"/>
          <w:color w:val="000000"/>
        </w:rPr>
        <w:t>víří</w:t>
      </w:r>
      <w:proofErr w:type="gramEnd"/>
      <w:r>
        <w:rPr>
          <w:rFonts w:ascii="Calibri" w:hAnsi="Calibri" w:cs="Calibri"/>
          <w:color w:val="000000"/>
        </w:rPr>
        <w:t>,</w:t>
      </w:r>
    </w:p>
    <w:p w14:paraId="19DACCF1" w14:textId="77777777" w:rsidR="00AE1F8A" w:rsidRDefault="00AE1F8A" w:rsidP="00AE1F8A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dým z mokrých hvězd k šedému nebi stoupá.</w:t>
      </w:r>
    </w:p>
    <w:p w14:paraId="79F4E621" w14:textId="77777777" w:rsidR="00AE1F8A" w:rsidRDefault="00AE1F8A" w:rsidP="00AE1F8A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Dalších deset let tě odteď bude tížit,</w:t>
      </w:r>
    </w:p>
    <w:p w14:paraId="432D831D" w14:textId="77777777" w:rsidR="00AE1F8A" w:rsidRDefault="00AE1F8A" w:rsidP="00AE1F8A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ač světlo svého mládí ještě vidíš doutnat.</w:t>
      </w:r>
    </w:p>
    <w:p w14:paraId="440BC494" w14:textId="77777777" w:rsidR="00AE1F8A" w:rsidRDefault="00AE1F8A" w:rsidP="00AE1F8A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28141D4" w14:textId="77777777" w:rsidR="00AE1F8A" w:rsidRDefault="00AE1F8A" w:rsidP="00AE1F8A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Poslouchej: vlast volá svého syna,</w:t>
      </w:r>
    </w:p>
    <w:p w14:paraId="03C71040" w14:textId="77777777" w:rsidR="00AE1F8A" w:rsidRDefault="00AE1F8A" w:rsidP="00AE1F8A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tak prostá, jedinečná, věčná slova,</w:t>
      </w:r>
    </w:p>
    <w:p w14:paraId="06C71D80" w14:textId="77777777" w:rsidR="00AE1F8A" w:rsidRDefault="00AE1F8A" w:rsidP="00AE1F8A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hvězdy a tváře padly na hladinu,</w:t>
      </w:r>
    </w:p>
    <w:p w14:paraId="1FC37E76" w14:textId="77777777" w:rsidR="00AE1F8A" w:rsidRDefault="00AE1F8A" w:rsidP="00AE1F8A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hnědoocí lidé a zpěvná jejich mluva. </w:t>
      </w:r>
    </w:p>
    <w:p w14:paraId="29D728DE" w14:textId="77777777" w:rsidR="00AE1F8A" w:rsidRDefault="00AE1F8A" w:rsidP="00AE1F8A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3E47A8BC" w14:textId="77777777" w:rsidR="00AE1F8A" w:rsidRPr="00392274" w:rsidRDefault="00AE1F8A" w:rsidP="00AE1F8A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378AEC8F" w14:textId="77777777" w:rsidR="004742E8" w:rsidRDefault="004742E8"/>
    <w:sectPr w:rsidR="00474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8A"/>
    <w:rsid w:val="004742E8"/>
    <w:rsid w:val="00883D00"/>
    <w:rsid w:val="008F7109"/>
    <w:rsid w:val="00A65BA2"/>
    <w:rsid w:val="00AE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4B77"/>
  <w15:chartTrackingRefBased/>
  <w15:docId w15:val="{533C70BC-7FE9-4448-BC25-F7E7726A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E1F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E1F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E1F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E1F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1F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1F8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E1F8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E1F8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E1F8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E1F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E1F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E1F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E1F8A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1F8A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E1F8A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1F8A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E1F8A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E1F8A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AE1F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E1F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E1F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E1F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E1F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E1F8A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AE1F8A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AE1F8A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E1F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1F8A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E1F8A"/>
    <w:rPr>
      <w:b/>
      <w:bCs/>
      <w:smallCaps/>
      <w:color w:val="0F4761" w:themeColor="accent1" w:themeShade="BF"/>
      <w:spacing w:val="5"/>
    </w:rPr>
  </w:style>
  <w:style w:type="paragraph" w:styleId="Normlnweb">
    <w:name w:val="Normal (Web)"/>
    <w:basedOn w:val="Normln"/>
    <w:uiPriority w:val="99"/>
    <w:semiHidden/>
    <w:unhideWhenUsed/>
    <w:rsid w:val="00AE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419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Chlaňová, Tereza</dc:creator>
  <cp:keywords/>
  <dc:description/>
  <cp:lastModifiedBy>Chlaňová, Tereza</cp:lastModifiedBy>
  <cp:revision>2</cp:revision>
  <dcterms:created xsi:type="dcterms:W3CDTF">2024-06-09T16:27:00Z</dcterms:created>
  <dcterms:modified xsi:type="dcterms:W3CDTF">2024-06-09T16:27:00Z</dcterms:modified>
</cp:coreProperties>
</file>